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2BE1" w14:textId="29BE51CB" w:rsidR="00813143" w:rsidRDefault="00001FF1">
      <w:r>
        <w:rPr>
          <w:noProof/>
        </w:rPr>
        <w:drawing>
          <wp:inline distT="0" distB="0" distL="0" distR="0" wp14:anchorId="18A3CE54" wp14:editId="51D4F62A">
            <wp:extent cx="6492227" cy="2124075"/>
            <wp:effectExtent l="0" t="0" r="444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634" t="42831" r="26360" b="36225"/>
                    <a:stretch/>
                  </pic:blipFill>
                  <pic:spPr bwMode="auto">
                    <a:xfrm>
                      <a:off x="0" y="0"/>
                      <a:ext cx="6535600" cy="213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4A9BF" w14:textId="63E30CBD" w:rsidR="00001FF1" w:rsidRDefault="00001FF1">
      <w:r>
        <w:rPr>
          <w:noProof/>
        </w:rPr>
        <w:drawing>
          <wp:inline distT="0" distB="0" distL="0" distR="0" wp14:anchorId="0E2457D3" wp14:editId="61F1E8FE">
            <wp:extent cx="6182898" cy="2924175"/>
            <wp:effectExtent l="0" t="0" r="889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939" t="28678" r="27449" b="42222"/>
                    <a:stretch/>
                  </pic:blipFill>
                  <pic:spPr bwMode="auto">
                    <a:xfrm>
                      <a:off x="0" y="0"/>
                      <a:ext cx="6219594" cy="294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C95FD" w14:textId="34F2AD9E" w:rsidR="00001FF1" w:rsidRDefault="00001FF1"/>
    <w:p w14:paraId="5CFB5EBD" w14:textId="675EDB29" w:rsidR="00001FF1" w:rsidRDefault="00001FF1">
      <w:r>
        <w:rPr>
          <w:noProof/>
        </w:rPr>
        <w:drawing>
          <wp:inline distT="0" distB="0" distL="0" distR="0" wp14:anchorId="74D74831" wp14:editId="101267DA">
            <wp:extent cx="6587637" cy="2114550"/>
            <wp:effectExtent l="0" t="0" r="381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500" t="47973" r="24995" b="30625"/>
                    <a:stretch/>
                  </pic:blipFill>
                  <pic:spPr bwMode="auto">
                    <a:xfrm>
                      <a:off x="0" y="0"/>
                      <a:ext cx="6629586" cy="212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A9E4B" w14:textId="5B677A63" w:rsidR="00A13E02" w:rsidRDefault="00A13E02"/>
    <w:p w14:paraId="2BCF0B52" w14:textId="02750744" w:rsidR="00A13E02" w:rsidRDefault="00A13E02">
      <w:r>
        <w:t>Folketelling Fron 1865</w:t>
      </w:r>
    </w:p>
    <w:sectPr w:rsidR="00A13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BC09" w14:textId="77777777" w:rsidR="005552FB" w:rsidRDefault="005552FB" w:rsidP="00A13E02">
      <w:pPr>
        <w:spacing w:after="0" w:line="240" w:lineRule="auto"/>
      </w:pPr>
      <w:r>
        <w:separator/>
      </w:r>
    </w:p>
  </w:endnote>
  <w:endnote w:type="continuationSeparator" w:id="0">
    <w:p w14:paraId="7FB0F30E" w14:textId="77777777" w:rsidR="005552FB" w:rsidRDefault="005552FB" w:rsidP="00A1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45410" w14:textId="77777777" w:rsidR="005552FB" w:rsidRDefault="005552FB" w:rsidP="00A13E02">
      <w:pPr>
        <w:spacing w:after="0" w:line="240" w:lineRule="auto"/>
      </w:pPr>
      <w:r>
        <w:separator/>
      </w:r>
    </w:p>
  </w:footnote>
  <w:footnote w:type="continuationSeparator" w:id="0">
    <w:p w14:paraId="33BA48A2" w14:textId="77777777" w:rsidR="005552FB" w:rsidRDefault="005552FB" w:rsidP="00A1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F1"/>
    <w:rsid w:val="00001FF1"/>
    <w:rsid w:val="005552FB"/>
    <w:rsid w:val="00813143"/>
    <w:rsid w:val="00A13E02"/>
    <w:rsid w:val="00A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7B3BA"/>
  <w15:chartTrackingRefBased/>
  <w15:docId w15:val="{276FC4D2-DCA3-4CAC-B668-597C1012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1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3E02"/>
  </w:style>
  <w:style w:type="paragraph" w:styleId="Bunntekst">
    <w:name w:val="footer"/>
    <w:basedOn w:val="Normal"/>
    <w:link w:val="BunntekstTegn"/>
    <w:uiPriority w:val="99"/>
    <w:unhideWhenUsed/>
    <w:rsid w:val="00A1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3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2021-06-20T19:45:00Z</dcterms:created>
  <dcterms:modified xsi:type="dcterms:W3CDTF">2021-06-20T20:24:00Z</dcterms:modified>
</cp:coreProperties>
</file>